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91546" w14:textId="2669C0A1" w:rsidR="008444B9" w:rsidRDefault="008444B9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420F996F" w14:textId="77777777" w:rsidR="00C61BCB" w:rsidRDefault="00C61BCB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49820B4D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1CF85FF8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7F865C25" w14:textId="77777777" w:rsidR="00C164D2" w:rsidRDefault="00C164D2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6089FA57" w14:textId="77777777" w:rsidR="00265ED4" w:rsidRPr="00B73355" w:rsidRDefault="00265ED4" w:rsidP="00265ED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14:paraId="7F11625D" w14:textId="3EFC442D" w:rsidR="0045574A" w:rsidRPr="0045574A" w:rsidRDefault="001F4EF0" w:rsidP="008F6C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REALISATION </w:t>
      </w:r>
      <w:r w:rsidR="00ED532C">
        <w:rPr>
          <w:rFonts w:ascii="Arial" w:hAnsi="Arial" w:cs="Arial"/>
          <w:b/>
          <w:sz w:val="24"/>
          <w:szCs w:val="24"/>
        </w:rPr>
        <w:t>POUR LE COMPTE DE LA CAISSE PRIMAIRE D’ASSURANCE MALADIEDE LA LOIRE DES MISSIONS RELEVANT DU PERIMETRE D’ACTIVITE DES CENTRES D’EXAMEN DE SANTE</w:t>
      </w:r>
    </w:p>
    <w:p w14:paraId="7D01925B" w14:textId="01631DC3" w:rsidR="00265ED4" w:rsidRPr="003319CC" w:rsidRDefault="00265ED4" w:rsidP="003106A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rPr>
          <w:rFonts w:ascii="Arial" w:hAnsi="Arial" w:cs="Arial"/>
          <w:b/>
          <w:sz w:val="24"/>
          <w:szCs w:val="24"/>
        </w:rPr>
      </w:pPr>
    </w:p>
    <w:p w14:paraId="4058AB03" w14:textId="77777777" w:rsidR="00265ED4" w:rsidRPr="003319CC" w:rsidRDefault="00265ED4" w:rsidP="00557C4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4A578F8" w14:textId="651253FD" w:rsidR="00265ED4" w:rsidRPr="003319CC" w:rsidRDefault="00265ED4" w:rsidP="00557C4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319CC">
        <w:rPr>
          <w:rFonts w:ascii="Arial" w:hAnsi="Arial" w:cs="Arial"/>
          <w:b/>
          <w:sz w:val="24"/>
          <w:szCs w:val="24"/>
        </w:rPr>
        <w:t xml:space="preserve">CADRE DE </w:t>
      </w:r>
      <w:r w:rsidR="00486C2B">
        <w:rPr>
          <w:rFonts w:ascii="Arial" w:hAnsi="Arial" w:cs="Arial"/>
          <w:b/>
          <w:sz w:val="24"/>
          <w:szCs w:val="24"/>
        </w:rPr>
        <w:t>REPONSE</w:t>
      </w:r>
      <w:r w:rsidR="00F06910">
        <w:rPr>
          <w:rFonts w:ascii="Arial" w:hAnsi="Arial" w:cs="Arial"/>
          <w:b/>
          <w:sz w:val="24"/>
          <w:szCs w:val="24"/>
        </w:rPr>
        <w:t xml:space="preserve"> </w:t>
      </w:r>
      <w:r w:rsidR="001F4EF0">
        <w:rPr>
          <w:rFonts w:ascii="Arial" w:hAnsi="Arial" w:cs="Arial"/>
          <w:b/>
          <w:sz w:val="24"/>
          <w:szCs w:val="24"/>
        </w:rPr>
        <w:t>TECHNIQUE</w:t>
      </w:r>
    </w:p>
    <w:p w14:paraId="7B1E84A0" w14:textId="77777777" w:rsidR="00265ED4" w:rsidRPr="003319CC" w:rsidRDefault="00265ED4" w:rsidP="00265ED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CD2F9B7" w14:textId="77777777" w:rsidR="00265ED4" w:rsidRPr="003319CC" w:rsidRDefault="00265ED4" w:rsidP="00265ED4">
      <w:pPr>
        <w:spacing w:after="0"/>
        <w:rPr>
          <w:rFonts w:ascii="Arial" w:hAnsi="Arial" w:cs="Arial"/>
          <w:b/>
          <w:sz w:val="16"/>
          <w:szCs w:val="16"/>
        </w:rPr>
      </w:pPr>
    </w:p>
    <w:p w14:paraId="24C2CA9B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5FE37014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334F8BF4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0DB8DD92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 xml:space="preserve">L’utilisation de ce cadre de réponse est </w:t>
      </w:r>
      <w:r w:rsidRPr="003319CC">
        <w:rPr>
          <w:rFonts w:ascii="Arial" w:hAnsi="Arial" w:cs="Arial"/>
          <w:b/>
          <w:sz w:val="20"/>
          <w:szCs w:val="20"/>
        </w:rPr>
        <w:t>obligatoire</w:t>
      </w:r>
      <w:r w:rsidR="003B3FEE" w:rsidRPr="003319CC">
        <w:rPr>
          <w:rFonts w:ascii="Arial" w:hAnsi="Arial" w:cs="Arial"/>
          <w:sz w:val="20"/>
          <w:szCs w:val="20"/>
        </w:rPr>
        <w:t>.</w:t>
      </w:r>
    </w:p>
    <w:p w14:paraId="0818D9EC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6CE8D5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392D12C3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35A573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Il servira de base à l’analyse des offres, chaque élément étant en relation avec un cri</w:t>
      </w:r>
      <w:r w:rsidR="003B3FEE" w:rsidRPr="003319CC">
        <w:rPr>
          <w:rFonts w:ascii="Arial" w:hAnsi="Arial" w:cs="Arial"/>
          <w:sz w:val="20"/>
          <w:szCs w:val="20"/>
        </w:rPr>
        <w:t>tère d’appréciation de l’offre.</w:t>
      </w:r>
    </w:p>
    <w:p w14:paraId="5218E1C0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996CB3" w14:textId="38861BB2" w:rsidR="008444B9" w:rsidRPr="003319CC" w:rsidRDefault="006131A1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131A1">
        <w:rPr>
          <w:rFonts w:ascii="Arial" w:hAnsi="Arial" w:cs="Arial"/>
          <w:b/>
          <w:sz w:val="20"/>
          <w:szCs w:val="20"/>
        </w:rPr>
        <w:t>Seuls les éléments mentionnés dans ce document au droit de chaque critère seront pris en compte pour l’évaluation du critère.</w:t>
      </w:r>
    </w:p>
    <w:p w14:paraId="5BEBE2B9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5A8EE" w14:textId="77777777" w:rsidR="00C164D2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Toute absence de réponse ou preuve non fournie sera considérée comme une réponse négative.</w:t>
      </w:r>
    </w:p>
    <w:p w14:paraId="6E0E5E24" w14:textId="77777777" w:rsidR="00580B4B" w:rsidRPr="003319CC" w:rsidRDefault="00580B4B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3E874F" w14:textId="1AC5451D" w:rsidR="00580B4B" w:rsidRPr="003319CC" w:rsidRDefault="00580B4B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D9C1D5" w14:textId="77777777" w:rsidR="005F483D" w:rsidRPr="003319CC" w:rsidRDefault="00C164D2" w:rsidP="00C164D2">
      <w:pPr>
        <w:rPr>
          <w:rFonts w:ascii="Arial" w:hAnsi="Arial" w:cs="Arial"/>
          <w:sz w:val="24"/>
          <w:szCs w:val="24"/>
        </w:rPr>
      </w:pPr>
      <w:r w:rsidRPr="003319CC">
        <w:rPr>
          <w:rFonts w:ascii="Arial" w:hAnsi="Arial" w:cs="Arial"/>
          <w:sz w:val="24"/>
          <w:szCs w:val="24"/>
        </w:rPr>
        <w:br w:type="page"/>
      </w:r>
    </w:p>
    <w:p w14:paraId="29EDE3F1" w14:textId="77777777" w:rsidR="001B2B49" w:rsidRPr="003319CC" w:rsidRDefault="001B2B4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64E6D0B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3DC1D3A" w14:textId="07DA0246" w:rsidR="00F444DF" w:rsidRPr="003319CC" w:rsidRDefault="00F444DF" w:rsidP="00F444D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</w:rPr>
      </w:pPr>
      <w:r w:rsidRPr="003319CC">
        <w:rPr>
          <w:rFonts w:ascii="Arial" w:hAnsi="Arial" w:cs="Arial"/>
          <w:b/>
        </w:rPr>
        <w:t xml:space="preserve">CADRE DE REPONSE </w:t>
      </w:r>
      <w:r w:rsidR="00486C2B">
        <w:rPr>
          <w:rFonts w:ascii="Arial" w:hAnsi="Arial" w:cs="Arial"/>
          <w:b/>
        </w:rPr>
        <w:t>TECHNIQUE</w:t>
      </w:r>
    </w:p>
    <w:p w14:paraId="29BA0654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  <w:vertAlign w:val="subscript"/>
        </w:rPr>
      </w:pPr>
    </w:p>
    <w:p w14:paraId="60919B5B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799" w:type="dxa"/>
        <w:jc w:val="center"/>
        <w:tblLook w:val="04A0" w:firstRow="1" w:lastRow="0" w:firstColumn="1" w:lastColumn="0" w:noHBand="0" w:noVBand="1"/>
      </w:tblPr>
      <w:tblGrid>
        <w:gridCol w:w="10799"/>
      </w:tblGrid>
      <w:tr w:rsidR="00557C42" w:rsidRPr="003319CC" w14:paraId="05AB8D3C" w14:textId="77777777" w:rsidTr="008F6C43">
        <w:trPr>
          <w:trHeight w:val="903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4D01DFE7" w14:textId="77777777" w:rsidR="00557C42" w:rsidRPr="003319CC" w:rsidRDefault="00557C42" w:rsidP="008D4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REPONSE DU CANDIDAT</w:t>
            </w:r>
          </w:p>
          <w:p w14:paraId="41D0E344" w14:textId="55286934" w:rsidR="00557C42" w:rsidRPr="003319CC" w:rsidRDefault="00557C42" w:rsidP="002E51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Compléter le document et le cas échéant indiquer précisément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933F0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page </w:t>
            </w:r>
            <w:r w:rsidR="007933F0">
              <w:rPr>
                <w:rFonts w:ascii="Arial" w:hAnsi="Arial" w:cs="Arial"/>
                <w:b/>
                <w:sz w:val="20"/>
                <w:szCs w:val="20"/>
              </w:rPr>
              <w:t xml:space="preserve">et le paragraphe 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du 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document de référence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apportant une réponse à chaque sous-critère.</w:t>
            </w:r>
          </w:p>
        </w:tc>
      </w:tr>
      <w:tr w:rsidR="00557C42" w:rsidRPr="003319CC" w14:paraId="78BE68F3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2155EEFF" w14:textId="25A85EB9" w:rsidR="00557C42" w:rsidRPr="003319CC" w:rsidRDefault="00557C42" w:rsidP="006806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CRITERE 1 : </w:t>
            </w:r>
            <w:r w:rsidR="00680672">
              <w:rPr>
                <w:rFonts w:ascii="Arial" w:hAnsi="Arial" w:cs="Arial"/>
                <w:b/>
                <w:sz w:val="20"/>
                <w:szCs w:val="20"/>
              </w:rPr>
              <w:t>Valeur technique</w:t>
            </w:r>
            <w:r w:rsidR="001F4EF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680672">
              <w:rPr>
                <w:rFonts w:ascii="Arial" w:hAnsi="Arial" w:cs="Arial"/>
                <w:b/>
                <w:sz w:val="20"/>
                <w:szCs w:val="20"/>
              </w:rPr>
              <w:t>50</w:t>
            </w:r>
            <w:r w:rsidR="001F4EF0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57C42" w:rsidRPr="003319CC" w14:paraId="4B5B3BBE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21ED9371" w14:textId="77777777" w:rsidR="00471631" w:rsidRDefault="00557C42" w:rsidP="004716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Sous-critère 1 : </w:t>
            </w:r>
            <w:r w:rsidR="00680672">
              <w:rPr>
                <w:rFonts w:ascii="Arial" w:hAnsi="Arial" w:cs="Arial"/>
                <w:b/>
                <w:sz w:val="20"/>
                <w:szCs w:val="20"/>
              </w:rPr>
              <w:t xml:space="preserve">Organisation pour la réalisation de chaque </w:t>
            </w:r>
            <w:r w:rsidR="00F42D01">
              <w:rPr>
                <w:rFonts w:ascii="Arial" w:hAnsi="Arial" w:cs="Arial"/>
                <w:b/>
                <w:sz w:val="20"/>
                <w:szCs w:val="20"/>
              </w:rPr>
              <w:t>examen (</w:t>
            </w:r>
            <w:r w:rsidR="00582515">
              <w:rPr>
                <w:rFonts w:ascii="Arial" w:hAnsi="Arial" w:cs="Arial"/>
                <w:b/>
                <w:sz w:val="20"/>
                <w:szCs w:val="20"/>
              </w:rPr>
              <w:t>20 points)</w:t>
            </w:r>
            <w:r w:rsidR="004716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7530F5" w14:textId="30875DFC" w:rsidR="0087309C" w:rsidRDefault="001D3131" w:rsidP="0087309C">
            <w:pPr>
              <w:pStyle w:val="Paragraphedeliste"/>
              <w:numPr>
                <w:ilvl w:val="0"/>
                <w:numId w:val="24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3131">
              <w:rPr>
                <w:rFonts w:ascii="Arial" w:hAnsi="Arial" w:cs="Arial"/>
                <w:sz w:val="20"/>
                <w:szCs w:val="20"/>
              </w:rPr>
              <w:t>Précision</w:t>
            </w:r>
            <w:r w:rsidR="00471631" w:rsidRPr="001D3131">
              <w:rPr>
                <w:rFonts w:ascii="Arial" w:hAnsi="Arial" w:cs="Arial"/>
                <w:sz w:val="20"/>
                <w:szCs w:val="20"/>
              </w:rPr>
              <w:t xml:space="preserve"> des modalités d’accueil des consultants</w:t>
            </w:r>
          </w:p>
          <w:p w14:paraId="542D6BA1" w14:textId="685A86A8" w:rsidR="002168E0" w:rsidRDefault="002168E0" w:rsidP="002168E0">
            <w:pPr>
              <w:pStyle w:val="Paragraphedeliste"/>
              <w:numPr>
                <w:ilvl w:val="0"/>
                <w:numId w:val="24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168E0">
              <w:rPr>
                <w:rFonts w:ascii="Arial" w:hAnsi="Arial" w:cs="Arial"/>
                <w:sz w:val="20"/>
                <w:szCs w:val="20"/>
              </w:rPr>
              <w:t>Description détaillée de l’organisation prévue pour la réalisation des examens cliniques et paracliniques</w:t>
            </w:r>
          </w:p>
          <w:p w14:paraId="26A3C025" w14:textId="6C8A6691" w:rsidR="002168E0" w:rsidRDefault="002168E0" w:rsidP="002168E0">
            <w:pPr>
              <w:pStyle w:val="Paragraphedeliste"/>
              <w:numPr>
                <w:ilvl w:val="0"/>
                <w:numId w:val="24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Descriptions des modalités d</w:t>
            </w:r>
            <w:r w:rsidRPr="002168E0">
              <w:rPr>
                <w:rFonts w:ascii="Arial" w:hAnsi="Arial" w:cs="Arial"/>
                <w:sz w:val="20"/>
                <w:szCs w:val="20"/>
              </w:rPr>
              <w:t xml:space="preserve">’orientation des consultants </w:t>
            </w:r>
            <w:r>
              <w:rPr>
                <w:rFonts w:ascii="Arial" w:hAnsi="Arial" w:cs="Arial"/>
                <w:sz w:val="20"/>
                <w:szCs w:val="20"/>
              </w:rPr>
              <w:t xml:space="preserve">vers le système de santé mais également vers les </w:t>
            </w:r>
            <w:r w:rsidRPr="002168E0">
              <w:rPr>
                <w:rFonts w:ascii="Arial" w:hAnsi="Arial" w:cs="Arial"/>
                <w:sz w:val="20"/>
                <w:szCs w:val="20"/>
              </w:rPr>
              <w:t>différentes offres de service de la CPAM de la Loire.</w:t>
            </w:r>
          </w:p>
          <w:p w14:paraId="148DC5E2" w14:textId="0B0E37A5" w:rsidR="002168E0" w:rsidRPr="002168E0" w:rsidRDefault="002168E0" w:rsidP="002168E0">
            <w:pPr>
              <w:pStyle w:val="Paragraphedeliste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2168E0">
              <w:rPr>
                <w:rFonts w:ascii="Arial" w:hAnsi="Arial" w:cs="Arial"/>
                <w:sz w:val="20"/>
                <w:szCs w:val="20"/>
              </w:rPr>
              <w:t>Description des modalités et des délais mis en œuvre pour la remise des résultats aux consultants et aux médecins</w:t>
            </w:r>
          </w:p>
          <w:p w14:paraId="36B2C91A" w14:textId="7363CA1C" w:rsidR="00471631" w:rsidRPr="001D3131" w:rsidRDefault="001D3131" w:rsidP="001D3131">
            <w:pPr>
              <w:pStyle w:val="Paragraphedeliste"/>
              <w:numPr>
                <w:ilvl w:val="0"/>
                <w:numId w:val="24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3131">
              <w:rPr>
                <w:rFonts w:ascii="Arial" w:hAnsi="Arial" w:cs="Arial"/>
                <w:sz w:val="20"/>
                <w:szCs w:val="20"/>
              </w:rPr>
              <w:t>Description</w:t>
            </w:r>
            <w:r w:rsidR="00471631" w:rsidRPr="001D3131">
              <w:rPr>
                <w:rFonts w:ascii="Arial" w:hAnsi="Arial" w:cs="Arial"/>
                <w:sz w:val="20"/>
                <w:szCs w:val="20"/>
              </w:rPr>
              <w:t xml:space="preserve"> des modalités mise</w:t>
            </w:r>
            <w:r w:rsidR="009F5BD2" w:rsidRPr="001D3131">
              <w:rPr>
                <w:rFonts w:ascii="Arial" w:hAnsi="Arial" w:cs="Arial"/>
                <w:sz w:val="20"/>
                <w:szCs w:val="20"/>
              </w:rPr>
              <w:t>s</w:t>
            </w:r>
            <w:r w:rsidR="00471631" w:rsidRPr="001D3131">
              <w:rPr>
                <w:rFonts w:ascii="Arial" w:hAnsi="Arial" w:cs="Arial"/>
                <w:sz w:val="20"/>
                <w:szCs w:val="20"/>
              </w:rPr>
              <w:t xml:space="preserve"> en œuvre pour le suivi des orientations CNAM </w:t>
            </w:r>
          </w:p>
          <w:p w14:paraId="03D9CC15" w14:textId="75420805" w:rsidR="00471631" w:rsidRPr="001D3131" w:rsidRDefault="001D3131" w:rsidP="001D3131">
            <w:pPr>
              <w:pStyle w:val="Paragraphedeliste"/>
              <w:numPr>
                <w:ilvl w:val="0"/>
                <w:numId w:val="24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3131">
              <w:rPr>
                <w:rFonts w:ascii="Arial" w:hAnsi="Arial" w:cs="Arial"/>
                <w:sz w:val="20"/>
                <w:szCs w:val="20"/>
              </w:rPr>
              <w:t>Description</w:t>
            </w:r>
            <w:r w:rsidR="00471631" w:rsidRPr="001D3131">
              <w:rPr>
                <w:rFonts w:ascii="Arial" w:hAnsi="Arial" w:cs="Arial"/>
                <w:sz w:val="20"/>
                <w:szCs w:val="20"/>
              </w:rPr>
              <w:t xml:space="preserve"> des modalités mises en œuvre pour l’envoi des invitations et de</w:t>
            </w:r>
            <w:r w:rsidR="002168E0">
              <w:rPr>
                <w:rFonts w:ascii="Arial" w:hAnsi="Arial" w:cs="Arial"/>
                <w:sz w:val="20"/>
                <w:szCs w:val="20"/>
              </w:rPr>
              <w:t>s</w:t>
            </w:r>
            <w:r w:rsidR="00471631" w:rsidRPr="001D3131">
              <w:rPr>
                <w:rFonts w:ascii="Arial" w:hAnsi="Arial" w:cs="Arial"/>
                <w:sz w:val="20"/>
                <w:szCs w:val="20"/>
              </w:rPr>
              <w:t xml:space="preserve"> rappels </w:t>
            </w:r>
          </w:p>
          <w:p w14:paraId="7BF0ACB0" w14:textId="77777777" w:rsidR="0087309C" w:rsidRDefault="001D3131" w:rsidP="001D3131">
            <w:pPr>
              <w:pStyle w:val="Paragraphedeliste"/>
              <w:numPr>
                <w:ilvl w:val="0"/>
                <w:numId w:val="24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3131">
              <w:rPr>
                <w:rFonts w:ascii="Arial" w:hAnsi="Arial" w:cs="Arial"/>
                <w:sz w:val="20"/>
                <w:szCs w:val="20"/>
              </w:rPr>
              <w:t>Description</w:t>
            </w:r>
            <w:r w:rsidR="00471631" w:rsidRPr="001D3131">
              <w:rPr>
                <w:rFonts w:ascii="Arial" w:hAnsi="Arial" w:cs="Arial"/>
                <w:sz w:val="20"/>
                <w:szCs w:val="20"/>
              </w:rPr>
              <w:t xml:space="preserve"> des modalités mises en œuvre pour la promotion de l’EPS auprès des publics précaires</w:t>
            </w:r>
          </w:p>
          <w:p w14:paraId="69D45E22" w14:textId="77777777" w:rsidR="0087309C" w:rsidRDefault="0087309C" w:rsidP="001D3131">
            <w:pPr>
              <w:pStyle w:val="Paragraphedeliste"/>
              <w:numPr>
                <w:ilvl w:val="0"/>
                <w:numId w:val="24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 de</w:t>
            </w:r>
            <w:r w:rsidR="00471631" w:rsidRPr="001D3131">
              <w:rPr>
                <w:rFonts w:ascii="Arial" w:hAnsi="Arial" w:cs="Arial"/>
                <w:sz w:val="20"/>
                <w:szCs w:val="20"/>
              </w:rPr>
              <w:t xml:space="preserve"> la réalisation des séan</w:t>
            </w:r>
            <w:r w:rsidR="001D3131" w:rsidRPr="001D3131">
              <w:rPr>
                <w:rFonts w:ascii="Arial" w:hAnsi="Arial" w:cs="Arial"/>
                <w:sz w:val="20"/>
                <w:szCs w:val="20"/>
              </w:rPr>
              <w:t>ces d’éducation collectives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4B6214" w14:textId="015E7EF5" w:rsidR="0087309C" w:rsidRDefault="0087309C" w:rsidP="001D3131">
            <w:pPr>
              <w:pStyle w:val="Paragraphedeliste"/>
              <w:numPr>
                <w:ilvl w:val="0"/>
                <w:numId w:val="24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 de</w:t>
            </w:r>
            <w:r w:rsidR="00471631" w:rsidRPr="001D3131">
              <w:rPr>
                <w:rFonts w:ascii="Arial" w:hAnsi="Arial" w:cs="Arial"/>
                <w:sz w:val="20"/>
                <w:szCs w:val="20"/>
              </w:rPr>
              <w:t xml:space="preserve"> la réalisation de</w:t>
            </w:r>
            <w:r>
              <w:rPr>
                <w:rFonts w:ascii="Arial" w:hAnsi="Arial" w:cs="Arial"/>
                <w:sz w:val="20"/>
                <w:szCs w:val="20"/>
              </w:rPr>
              <w:t xml:space="preserve"> la prestation </w:t>
            </w:r>
            <w:r w:rsidRPr="001D3131">
              <w:rPr>
                <w:rFonts w:ascii="Arial" w:hAnsi="Arial" w:cs="Arial"/>
                <w:sz w:val="20"/>
                <w:szCs w:val="20"/>
              </w:rPr>
              <w:t>EIP</w:t>
            </w:r>
          </w:p>
          <w:p w14:paraId="213928B0" w14:textId="4E25B82D" w:rsidR="0087309C" w:rsidRPr="0087309C" w:rsidRDefault="0087309C" w:rsidP="0087309C">
            <w:pPr>
              <w:pStyle w:val="Paragraphedeliste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87309C">
              <w:rPr>
                <w:rFonts w:ascii="Arial" w:hAnsi="Arial" w:cs="Arial"/>
                <w:sz w:val="20"/>
                <w:szCs w:val="20"/>
              </w:rPr>
              <w:t>Description de la réalisation de la prestation sevrage tabagique</w:t>
            </w:r>
            <w:r>
              <w:rPr>
                <w:rFonts w:ascii="Arial" w:hAnsi="Arial" w:cs="Arial"/>
                <w:sz w:val="20"/>
                <w:szCs w:val="20"/>
              </w:rPr>
              <w:t xml:space="preserve"> « Tabac, ici commencez à arrêter »</w:t>
            </w:r>
          </w:p>
          <w:p w14:paraId="20E22674" w14:textId="77777777" w:rsidR="0087309C" w:rsidRDefault="0087309C" w:rsidP="001D3131">
            <w:pPr>
              <w:pStyle w:val="Paragraphedeliste"/>
              <w:numPr>
                <w:ilvl w:val="0"/>
                <w:numId w:val="24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 de</w:t>
            </w:r>
            <w:r w:rsidR="00471631" w:rsidRPr="001D3131">
              <w:rPr>
                <w:rFonts w:ascii="Arial" w:hAnsi="Arial" w:cs="Arial"/>
                <w:sz w:val="20"/>
                <w:szCs w:val="20"/>
              </w:rPr>
              <w:t xml:space="preserve"> la réalisation de</w:t>
            </w:r>
            <w:r>
              <w:rPr>
                <w:rFonts w:ascii="Arial" w:hAnsi="Arial" w:cs="Arial"/>
                <w:sz w:val="20"/>
                <w:szCs w:val="20"/>
              </w:rPr>
              <w:t xml:space="preserve"> la prestation</w:t>
            </w:r>
            <w:r w:rsidR="00471631" w:rsidRPr="001D3131">
              <w:rPr>
                <w:rFonts w:ascii="Arial" w:hAnsi="Arial" w:cs="Arial"/>
                <w:sz w:val="20"/>
                <w:szCs w:val="20"/>
              </w:rPr>
              <w:t xml:space="preserve"> MBP</w:t>
            </w:r>
          </w:p>
          <w:p w14:paraId="4DCB93D2" w14:textId="1E97E92F" w:rsidR="00471631" w:rsidRPr="001D3131" w:rsidRDefault="001D3131" w:rsidP="001D3131">
            <w:pPr>
              <w:pStyle w:val="Paragraphedeliste"/>
              <w:numPr>
                <w:ilvl w:val="0"/>
                <w:numId w:val="24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3131">
              <w:rPr>
                <w:rFonts w:ascii="Arial" w:hAnsi="Arial" w:cs="Arial"/>
                <w:sz w:val="20"/>
                <w:szCs w:val="20"/>
              </w:rPr>
              <w:t>Description</w:t>
            </w:r>
            <w:r w:rsidR="00471631" w:rsidRPr="001D3131">
              <w:rPr>
                <w:rFonts w:ascii="Arial" w:hAnsi="Arial" w:cs="Arial"/>
                <w:sz w:val="20"/>
                <w:szCs w:val="20"/>
              </w:rPr>
              <w:t xml:space="preserve"> des procédures de recueil et de</w:t>
            </w:r>
            <w:r w:rsidR="00D756E2">
              <w:rPr>
                <w:rFonts w:ascii="Arial" w:hAnsi="Arial" w:cs="Arial"/>
                <w:sz w:val="20"/>
                <w:szCs w:val="20"/>
              </w:rPr>
              <w:t xml:space="preserve"> transmission des prélèvements ainsi que les </w:t>
            </w:r>
            <w:r w:rsidR="00471631" w:rsidRPr="001D3131">
              <w:rPr>
                <w:rFonts w:ascii="Arial" w:hAnsi="Arial" w:cs="Arial"/>
                <w:sz w:val="20"/>
                <w:szCs w:val="20"/>
              </w:rPr>
              <w:t>modalités et délais de réception des résultats</w:t>
            </w:r>
          </w:p>
          <w:p w14:paraId="15F2AE1E" w14:textId="6ABD223A" w:rsidR="00471631" w:rsidRPr="001D3131" w:rsidRDefault="001D3131" w:rsidP="001D3131">
            <w:pPr>
              <w:pStyle w:val="Paragraphedeliste"/>
              <w:numPr>
                <w:ilvl w:val="0"/>
                <w:numId w:val="24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3131">
              <w:rPr>
                <w:rFonts w:ascii="Arial" w:hAnsi="Arial" w:cs="Arial"/>
                <w:sz w:val="20"/>
                <w:szCs w:val="20"/>
              </w:rPr>
              <w:t>Description</w:t>
            </w:r>
            <w:r w:rsidR="00471631" w:rsidRPr="001D3131">
              <w:rPr>
                <w:rFonts w:ascii="Arial" w:hAnsi="Arial" w:cs="Arial"/>
                <w:sz w:val="20"/>
                <w:szCs w:val="20"/>
              </w:rPr>
              <w:t xml:space="preserve"> des expériences engagées dans le domaine de la prise en charge des populations précaires</w:t>
            </w:r>
          </w:p>
          <w:p w14:paraId="3B09D368" w14:textId="6F03C795" w:rsidR="00557C42" w:rsidRDefault="00557C42" w:rsidP="00DF357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CD3AF2" w14:textId="47D0034C" w:rsidR="0045574A" w:rsidRPr="00582515" w:rsidRDefault="0045574A" w:rsidP="00320BA9">
            <w:pPr>
              <w:pStyle w:val="Paragraphedeliste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557C42" w:rsidRPr="003319CC" w14:paraId="4DF0B7B6" w14:textId="77777777" w:rsidTr="008F6C43">
        <w:trPr>
          <w:trHeight w:val="907"/>
          <w:jc w:val="center"/>
        </w:trPr>
        <w:tc>
          <w:tcPr>
            <w:tcW w:w="10799" w:type="dxa"/>
          </w:tcPr>
          <w:p w14:paraId="65CDBC07" w14:textId="5E31F927" w:rsidR="00471631" w:rsidRDefault="00471631" w:rsidP="00F42D0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137374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651DA7F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46A1FCE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6D06191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6CDBE8D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FAD7DAB" w14:textId="20F8140F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82637E6" w14:textId="1D3B5217" w:rsidR="00566476" w:rsidRDefault="00566476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7C9068A" w14:textId="460C88DD" w:rsidR="00566476" w:rsidRDefault="00566476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9EB70FB" w14:textId="085A4034" w:rsidR="00566476" w:rsidRDefault="00566476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95DB767" w14:textId="6B5199D8" w:rsidR="00566476" w:rsidRDefault="00566476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487F2D9" w14:textId="5E7C4094" w:rsidR="00566476" w:rsidRDefault="00566476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FC64E1F" w14:textId="55AFEBBA" w:rsidR="00566476" w:rsidRDefault="00566476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8F3310F" w14:textId="04ADFB46" w:rsidR="00566476" w:rsidRDefault="00566476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18D5258" w14:textId="459CD05C" w:rsidR="00566476" w:rsidRDefault="00566476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BF243D2" w14:textId="0820A66F" w:rsidR="00566476" w:rsidRDefault="00566476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79DAD50" w14:textId="270ED0B9" w:rsidR="00566476" w:rsidRDefault="00566476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E6A09F1" w14:textId="450C605B" w:rsidR="00566476" w:rsidRDefault="00566476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6D95C01" w14:textId="5BAB36C7" w:rsidR="00566476" w:rsidRDefault="00566476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26154C5" w14:textId="7AFDF9A8" w:rsidR="00566476" w:rsidRDefault="00566476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C5F980A" w14:textId="77777777" w:rsidR="00566476" w:rsidRDefault="00566476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36B8285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7DB8E62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CA4E6A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B1E8A0F" w14:textId="2AA4DBD0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1919035" w14:textId="18560C56" w:rsidR="00471631" w:rsidRDefault="004716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823F2DE" w14:textId="56290E42" w:rsidR="00471631" w:rsidRDefault="004716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014CB21" w14:textId="38C1599A" w:rsidR="00471631" w:rsidRDefault="004716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C972DA7" w14:textId="7EBF5CCB" w:rsidR="00471631" w:rsidRDefault="004716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E57E524" w14:textId="5CFE4043" w:rsidR="00471631" w:rsidRDefault="004716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0F42E4C" w14:textId="7C30CED7" w:rsidR="00471631" w:rsidRDefault="004716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77C108D" w14:textId="6D93FA90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1006491" w14:textId="77777777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FAEC23A" w14:textId="6E5E2BDF" w:rsidR="00471631" w:rsidRDefault="004716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DC5ED25" w14:textId="10954115" w:rsidR="00471631" w:rsidRDefault="004716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8EE7787" w14:textId="7F6C5905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AA012FE" w14:textId="6A0595FA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35793D3" w14:textId="01CEF719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BEA2DDB" w14:textId="61EE181B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61FA3CC" w14:textId="06DB7060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B72CD3F" w14:textId="6E38B077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FD6C97B" w14:textId="3DFC3E16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0E6B9FF" w14:textId="7E7A239B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EB4E573" w14:textId="6CD3353B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DAE0B12" w14:textId="18EBAE72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4901D76" w14:textId="47C70DBC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A66C548" w14:textId="13AB28C9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8486164" w14:textId="7BCCFFE8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2826B89" w14:textId="60640ACF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8FF8F33" w14:textId="7F258CDD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E99E582" w14:textId="5106835E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1EA9082" w14:textId="1EB67929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952DAA2" w14:textId="5A9A674B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0799E68" w14:textId="04BEE6C8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AA848D2" w14:textId="14FE62AE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E1C5E23" w14:textId="21545602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B7456C8" w14:textId="7931F824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DD8D40E" w14:textId="724BDE59" w:rsidR="001D3131" w:rsidRDefault="001D3131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B238D4D" w14:textId="2E52E5D7" w:rsidR="00A90727" w:rsidRPr="003319CC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7C42" w:rsidRPr="003319CC" w14:paraId="5F797AAD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263CDC48" w14:textId="445D8D13" w:rsidR="00557C42" w:rsidRDefault="00DF3573" w:rsidP="00DF35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lastRenderedPageBreak/>
              <w:t>Sous-critère 2</w:t>
            </w:r>
            <w:r w:rsidR="00557C42" w:rsidRPr="003319CC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F42D01">
              <w:rPr>
                <w:rFonts w:ascii="Arial" w:hAnsi="Arial" w:cs="Arial"/>
                <w:b/>
                <w:sz w:val="20"/>
                <w:szCs w:val="20"/>
              </w:rPr>
              <w:t>Présentation des moyens humains dédiés au marché</w:t>
            </w:r>
            <w:r w:rsidR="00566476">
              <w:rPr>
                <w:rFonts w:ascii="Arial" w:hAnsi="Arial" w:cs="Arial"/>
                <w:b/>
                <w:sz w:val="20"/>
                <w:szCs w:val="20"/>
              </w:rPr>
              <w:t xml:space="preserve"> (1</w:t>
            </w:r>
            <w:r w:rsidR="00582515">
              <w:rPr>
                <w:rFonts w:ascii="Arial" w:hAnsi="Arial" w:cs="Arial"/>
                <w:b/>
                <w:sz w:val="20"/>
                <w:szCs w:val="20"/>
              </w:rPr>
              <w:t>0 points)</w:t>
            </w:r>
          </w:p>
          <w:p w14:paraId="53F9D902" w14:textId="77777777" w:rsidR="001D3131" w:rsidRDefault="001D3131" w:rsidP="00DF357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4EF39F" w14:textId="05FBC998" w:rsidR="001D3131" w:rsidRDefault="001D3131" w:rsidP="001D3131">
            <w:pPr>
              <w:pStyle w:val="RedTxt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Description </w:t>
            </w:r>
            <w:r w:rsidR="00802561">
              <w:rPr>
                <w:sz w:val="20"/>
                <w:szCs w:val="20"/>
              </w:rPr>
              <w:t xml:space="preserve">du nombre, </w:t>
            </w:r>
            <w:r>
              <w:rPr>
                <w:sz w:val="20"/>
                <w:szCs w:val="20"/>
              </w:rPr>
              <w:t xml:space="preserve">des fonctions et statuts </w:t>
            </w:r>
            <w:r w:rsidR="00222129">
              <w:rPr>
                <w:sz w:val="20"/>
                <w:szCs w:val="20"/>
              </w:rPr>
              <w:t>des personnels nécessaires</w:t>
            </w:r>
            <w:r w:rsidR="00802561">
              <w:rPr>
                <w:sz w:val="20"/>
                <w:szCs w:val="20"/>
              </w:rPr>
              <w:t xml:space="preserve"> à la réalisation de la </w:t>
            </w:r>
            <w:r w:rsidR="00222129">
              <w:rPr>
                <w:sz w:val="20"/>
                <w:szCs w:val="20"/>
              </w:rPr>
              <w:t>prestation</w:t>
            </w:r>
          </w:p>
          <w:p w14:paraId="6AE4E490" w14:textId="3D814C83" w:rsidR="001D3131" w:rsidRDefault="001D3131" w:rsidP="001D3131">
            <w:pPr>
              <w:pStyle w:val="RedTxt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Présentation du plan de formation </w:t>
            </w:r>
            <w:r w:rsidR="00802561">
              <w:rPr>
                <w:sz w:val="20"/>
                <w:szCs w:val="20"/>
              </w:rPr>
              <w:t xml:space="preserve">initiale et </w:t>
            </w:r>
            <w:r>
              <w:rPr>
                <w:sz w:val="20"/>
                <w:szCs w:val="20"/>
              </w:rPr>
              <w:t>continue</w:t>
            </w:r>
          </w:p>
          <w:p w14:paraId="6A21654A" w14:textId="77777777" w:rsidR="001D3131" w:rsidRPr="00F42D01" w:rsidRDefault="001D3131" w:rsidP="001D3131">
            <w:pPr>
              <w:pStyle w:val="RedTxt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Description des </w:t>
            </w:r>
            <w:r w:rsidRPr="00F42D01">
              <w:rPr>
                <w:sz w:val="20"/>
                <w:szCs w:val="20"/>
              </w:rPr>
              <w:t>modalités retenues d’organisation de la formation et de l’information des personnels en interne</w:t>
            </w:r>
          </w:p>
          <w:p w14:paraId="26C49AF5" w14:textId="5F226BD0" w:rsidR="0045574A" w:rsidRPr="00320BA9" w:rsidRDefault="0045574A" w:rsidP="00320B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C42" w:rsidRPr="003319CC" w14:paraId="3C9BF082" w14:textId="77777777" w:rsidTr="008F6C43">
        <w:trPr>
          <w:trHeight w:val="907"/>
          <w:jc w:val="center"/>
        </w:trPr>
        <w:tc>
          <w:tcPr>
            <w:tcW w:w="10799" w:type="dxa"/>
          </w:tcPr>
          <w:p w14:paraId="6DC5172D" w14:textId="3D170612" w:rsidR="00515CF5" w:rsidRPr="003319CC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15780A2A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C8D7BF4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36BEA954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F6CF5D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20CF2E2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1CE0B58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FA315F2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22BBDCA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A88FCF8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25648A1E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CAC551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1446B909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372532C6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A19E2FF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9101DCE" w14:textId="77777777" w:rsidR="00A90727" w:rsidRPr="003319CC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392D886" w14:textId="77777777" w:rsidR="00515CF5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1D0A4C2D" w14:textId="12903C1D" w:rsidR="006131A1" w:rsidRDefault="006131A1" w:rsidP="008D445F">
            <w:pPr>
              <w:pStyle w:val="RedTxt"/>
              <w:rPr>
                <w:sz w:val="20"/>
                <w:szCs w:val="20"/>
              </w:rPr>
            </w:pPr>
          </w:p>
          <w:p w14:paraId="425ED3AA" w14:textId="1B29DA63" w:rsidR="00320BA9" w:rsidRDefault="00320BA9" w:rsidP="008D445F">
            <w:pPr>
              <w:pStyle w:val="RedTxt"/>
              <w:rPr>
                <w:sz w:val="20"/>
                <w:szCs w:val="20"/>
              </w:rPr>
            </w:pPr>
          </w:p>
          <w:p w14:paraId="2FABCB54" w14:textId="6CA4144E" w:rsidR="0068491F" w:rsidRDefault="0068491F" w:rsidP="008D445F">
            <w:pPr>
              <w:pStyle w:val="RedTxt"/>
              <w:rPr>
                <w:sz w:val="20"/>
                <w:szCs w:val="20"/>
              </w:rPr>
            </w:pPr>
          </w:p>
          <w:p w14:paraId="6DABD66A" w14:textId="77777777" w:rsidR="0068491F" w:rsidRDefault="0068491F" w:rsidP="008D445F">
            <w:pPr>
              <w:pStyle w:val="RedTxt"/>
              <w:rPr>
                <w:sz w:val="20"/>
                <w:szCs w:val="20"/>
              </w:rPr>
            </w:pPr>
          </w:p>
          <w:p w14:paraId="350F6092" w14:textId="29F89FE6" w:rsidR="00320BA9" w:rsidRDefault="00320BA9" w:rsidP="008D445F">
            <w:pPr>
              <w:pStyle w:val="RedTxt"/>
              <w:rPr>
                <w:sz w:val="20"/>
                <w:szCs w:val="20"/>
              </w:rPr>
            </w:pPr>
          </w:p>
          <w:p w14:paraId="421B12BF" w14:textId="23AAFB36" w:rsidR="00320BA9" w:rsidRDefault="00320BA9" w:rsidP="008D445F">
            <w:pPr>
              <w:pStyle w:val="RedTxt"/>
              <w:rPr>
                <w:sz w:val="20"/>
                <w:szCs w:val="20"/>
              </w:rPr>
            </w:pPr>
          </w:p>
          <w:p w14:paraId="71740794" w14:textId="77777777" w:rsidR="00320BA9" w:rsidRDefault="00320BA9" w:rsidP="008D445F">
            <w:pPr>
              <w:pStyle w:val="RedTxt"/>
              <w:rPr>
                <w:sz w:val="20"/>
                <w:szCs w:val="20"/>
              </w:rPr>
            </w:pPr>
          </w:p>
          <w:p w14:paraId="67B29635" w14:textId="1D2763E8" w:rsidR="00582515" w:rsidRDefault="00582515" w:rsidP="008D445F">
            <w:pPr>
              <w:pStyle w:val="RedTxt"/>
              <w:rPr>
                <w:sz w:val="20"/>
                <w:szCs w:val="20"/>
              </w:rPr>
            </w:pPr>
          </w:p>
          <w:p w14:paraId="0B308F5B" w14:textId="60F841E4" w:rsidR="00471631" w:rsidRDefault="00471631" w:rsidP="008D445F">
            <w:pPr>
              <w:pStyle w:val="RedTxt"/>
              <w:rPr>
                <w:sz w:val="20"/>
                <w:szCs w:val="20"/>
              </w:rPr>
            </w:pPr>
          </w:p>
          <w:p w14:paraId="2F04ABA2" w14:textId="61393D97" w:rsidR="00471631" w:rsidRDefault="00471631" w:rsidP="008D445F">
            <w:pPr>
              <w:pStyle w:val="RedTxt"/>
              <w:rPr>
                <w:sz w:val="20"/>
                <w:szCs w:val="20"/>
              </w:rPr>
            </w:pPr>
          </w:p>
          <w:p w14:paraId="6BFCBE97" w14:textId="5A28A6E8" w:rsidR="00471631" w:rsidRDefault="00471631" w:rsidP="008D445F">
            <w:pPr>
              <w:pStyle w:val="RedTxt"/>
              <w:rPr>
                <w:sz w:val="20"/>
                <w:szCs w:val="20"/>
              </w:rPr>
            </w:pPr>
          </w:p>
          <w:p w14:paraId="6497FC74" w14:textId="35BCD6BE" w:rsidR="00471631" w:rsidRDefault="00471631" w:rsidP="008D445F">
            <w:pPr>
              <w:pStyle w:val="RedTxt"/>
              <w:rPr>
                <w:sz w:val="20"/>
                <w:szCs w:val="20"/>
              </w:rPr>
            </w:pPr>
          </w:p>
          <w:p w14:paraId="28870061" w14:textId="5E265C68" w:rsidR="00471631" w:rsidRDefault="00471631" w:rsidP="008D445F">
            <w:pPr>
              <w:pStyle w:val="RedTxt"/>
              <w:rPr>
                <w:sz w:val="20"/>
                <w:szCs w:val="20"/>
              </w:rPr>
            </w:pPr>
          </w:p>
          <w:p w14:paraId="00B3F374" w14:textId="128F4B50" w:rsidR="00471631" w:rsidRDefault="00471631" w:rsidP="008D445F">
            <w:pPr>
              <w:pStyle w:val="RedTxt"/>
              <w:rPr>
                <w:sz w:val="20"/>
                <w:szCs w:val="20"/>
              </w:rPr>
            </w:pPr>
          </w:p>
          <w:p w14:paraId="1E48E8F3" w14:textId="6E1D69AF" w:rsidR="00471631" w:rsidRDefault="00471631" w:rsidP="008D445F">
            <w:pPr>
              <w:pStyle w:val="RedTxt"/>
              <w:rPr>
                <w:sz w:val="20"/>
                <w:szCs w:val="20"/>
              </w:rPr>
            </w:pPr>
          </w:p>
          <w:p w14:paraId="796C57FE" w14:textId="4C78A5C8" w:rsidR="00471631" w:rsidRDefault="00471631" w:rsidP="008D445F">
            <w:pPr>
              <w:pStyle w:val="RedTxt"/>
              <w:rPr>
                <w:sz w:val="20"/>
                <w:szCs w:val="20"/>
              </w:rPr>
            </w:pPr>
          </w:p>
          <w:p w14:paraId="4B7CC2E5" w14:textId="0C4DB1D9" w:rsidR="00471631" w:rsidRDefault="00471631" w:rsidP="008D445F">
            <w:pPr>
              <w:pStyle w:val="RedTxt"/>
              <w:rPr>
                <w:sz w:val="20"/>
                <w:szCs w:val="20"/>
              </w:rPr>
            </w:pPr>
          </w:p>
          <w:p w14:paraId="1BAC7F77" w14:textId="43A2C375" w:rsidR="00471631" w:rsidRDefault="00471631" w:rsidP="008D445F">
            <w:pPr>
              <w:pStyle w:val="RedTxt"/>
              <w:rPr>
                <w:sz w:val="20"/>
                <w:szCs w:val="20"/>
              </w:rPr>
            </w:pPr>
          </w:p>
          <w:p w14:paraId="5631476E" w14:textId="6B4B23EF" w:rsidR="00471631" w:rsidRDefault="00471631" w:rsidP="008D445F">
            <w:pPr>
              <w:pStyle w:val="RedTxt"/>
              <w:rPr>
                <w:sz w:val="20"/>
                <w:szCs w:val="20"/>
              </w:rPr>
            </w:pPr>
          </w:p>
          <w:p w14:paraId="3CAE8182" w14:textId="0DAB3178" w:rsidR="001D3131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7B9588E1" w14:textId="32B11A19" w:rsidR="001D3131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4F42FC62" w14:textId="57D92A7F" w:rsidR="001D3131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41401D62" w14:textId="53B40ADF" w:rsidR="001D3131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3D11F7C9" w14:textId="755BADA3" w:rsidR="001D3131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59213B54" w14:textId="6AEDDBC1" w:rsidR="001D3131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42147DF0" w14:textId="27303FB9" w:rsidR="001D3131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01096664" w14:textId="60A9B70F" w:rsidR="001D3131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69E0A525" w14:textId="6A2C7AEB" w:rsidR="001D3131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47747A96" w14:textId="5A8FB7F0" w:rsidR="001D3131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56905E28" w14:textId="7B791AEA" w:rsidR="001D3131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700A82E8" w14:textId="5E4D00E1" w:rsidR="001D3131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4B27A8A8" w14:textId="4B7E049B" w:rsidR="001D3131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3C838467" w14:textId="1C7B31F2" w:rsidR="001D3131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3D37D22D" w14:textId="2186EA35" w:rsidR="001D3131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4FD3AF45" w14:textId="06F7D6DE" w:rsidR="001D3131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6CFAAC3B" w14:textId="77777777" w:rsidR="001D3131" w:rsidRPr="003319CC" w:rsidRDefault="001D3131" w:rsidP="008D445F">
            <w:pPr>
              <w:pStyle w:val="RedTxt"/>
              <w:rPr>
                <w:sz w:val="20"/>
                <w:szCs w:val="20"/>
              </w:rPr>
            </w:pPr>
          </w:p>
          <w:p w14:paraId="6B627E80" w14:textId="77777777" w:rsidR="00557C42" w:rsidRPr="003319CC" w:rsidRDefault="00557C42" w:rsidP="008D445F">
            <w:pPr>
              <w:pStyle w:val="RedTxt"/>
              <w:tabs>
                <w:tab w:val="left" w:pos="4125"/>
              </w:tabs>
              <w:ind w:left="720"/>
              <w:rPr>
                <w:sz w:val="20"/>
                <w:szCs w:val="20"/>
              </w:rPr>
            </w:pPr>
            <w:r w:rsidRPr="003319CC">
              <w:rPr>
                <w:sz w:val="20"/>
                <w:szCs w:val="20"/>
              </w:rPr>
              <w:tab/>
            </w:r>
          </w:p>
        </w:tc>
      </w:tr>
      <w:tr w:rsidR="00DF3573" w:rsidRPr="003319CC" w14:paraId="06D84833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6EE62FBB" w14:textId="7E9AE75D" w:rsidR="00DF3573" w:rsidRDefault="00DF3573" w:rsidP="00BD26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31A1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Sous-critère </w:t>
            </w:r>
            <w:r w:rsidR="008F6C43" w:rsidRPr="006131A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6131A1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68491F">
              <w:rPr>
                <w:rFonts w:ascii="Arial" w:hAnsi="Arial" w:cs="Arial"/>
                <w:b/>
                <w:sz w:val="20"/>
                <w:szCs w:val="20"/>
              </w:rPr>
              <w:t>Présentation des moyens matériels dédiés au marché</w:t>
            </w:r>
            <w:r w:rsidR="00566476">
              <w:rPr>
                <w:rFonts w:ascii="Arial" w:hAnsi="Arial" w:cs="Arial"/>
                <w:b/>
                <w:sz w:val="20"/>
                <w:szCs w:val="20"/>
              </w:rPr>
              <w:t xml:space="preserve"> (1</w:t>
            </w:r>
            <w:r w:rsidR="0068491F">
              <w:rPr>
                <w:rFonts w:ascii="Arial" w:hAnsi="Arial" w:cs="Arial"/>
                <w:b/>
                <w:sz w:val="20"/>
                <w:szCs w:val="20"/>
              </w:rPr>
              <w:t>0 points)</w:t>
            </w:r>
          </w:p>
          <w:p w14:paraId="100D542E" w14:textId="77777777" w:rsidR="003228A5" w:rsidRPr="00802561" w:rsidRDefault="003228A5" w:rsidP="003228A5">
            <w:pPr>
              <w:pStyle w:val="RedTx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Précision de la localisation géographique des locaux </w:t>
            </w:r>
          </w:p>
          <w:p w14:paraId="6A632E18" w14:textId="77777777" w:rsidR="003228A5" w:rsidRDefault="003228A5" w:rsidP="003228A5">
            <w:pPr>
              <w:pStyle w:val="RedTx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Description des locaux et de l’ensemble des équipements mobiliers </w:t>
            </w:r>
          </w:p>
          <w:p w14:paraId="79EC3032" w14:textId="77777777" w:rsidR="003228A5" w:rsidRDefault="003228A5" w:rsidP="003228A5">
            <w:pPr>
              <w:pStyle w:val="RedTx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de l’ensemble des équipements et matériel médicaux</w:t>
            </w:r>
          </w:p>
          <w:p w14:paraId="7501FA6D" w14:textId="77777777" w:rsidR="003228A5" w:rsidRDefault="003228A5" w:rsidP="003228A5">
            <w:pPr>
              <w:pStyle w:val="RedTxt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 du matériel informatique et l’accès à internet nécessaire permettant l’intégration au système national SAGES 2 dès le démarrage de la prestation</w:t>
            </w:r>
          </w:p>
          <w:p w14:paraId="45667661" w14:textId="0B929CA6" w:rsidR="0045574A" w:rsidRPr="006131A1" w:rsidRDefault="0045574A" w:rsidP="00320BA9">
            <w:pPr>
              <w:pStyle w:val="Paragraphedeliste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DF3573" w:rsidRPr="003319CC" w14:paraId="77E8F1DE" w14:textId="77777777" w:rsidTr="008F6C43">
        <w:trPr>
          <w:trHeight w:val="907"/>
          <w:jc w:val="center"/>
        </w:trPr>
        <w:tc>
          <w:tcPr>
            <w:tcW w:w="10799" w:type="dxa"/>
          </w:tcPr>
          <w:p w14:paraId="07B4283B" w14:textId="77777777" w:rsidR="0068491F" w:rsidRDefault="0068491F" w:rsidP="0068491F">
            <w:pPr>
              <w:pStyle w:val="RedTxt"/>
              <w:rPr>
                <w:sz w:val="20"/>
                <w:szCs w:val="20"/>
              </w:rPr>
            </w:pPr>
          </w:p>
          <w:p w14:paraId="6E54E297" w14:textId="77777777" w:rsidR="0068491F" w:rsidRPr="003319CC" w:rsidRDefault="0068491F" w:rsidP="0068491F">
            <w:pPr>
              <w:pStyle w:val="RedTxt"/>
              <w:rPr>
                <w:sz w:val="20"/>
                <w:szCs w:val="20"/>
              </w:rPr>
            </w:pPr>
          </w:p>
          <w:p w14:paraId="0E81C0B8" w14:textId="77777777" w:rsidR="00515CF5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0EB2E3F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A56CE37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40861D1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D28AE28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DD453E4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CAA3502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2F9B4E9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97C28AA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4FF037C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75C77D7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9E7B283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5428689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6EFB604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BFE13DD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38CA030" w14:textId="67AE4C5E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4B49295" w14:textId="3E682F34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DE7A5E6" w14:textId="7AD43162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9776BB9" w14:textId="356C5A12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8C8316B" w14:textId="531C9748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AE494F4" w14:textId="7E33086A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6D6B80F" w14:textId="765FBA23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174D4BD" w14:textId="0A12329A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72BEC8C" w14:textId="6B1EB64F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444F3DB" w14:textId="344BD57A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C4976A5" w14:textId="0959832B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A09B953" w14:textId="72178189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AD1638D" w14:textId="1DE4D897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F55CD74" w14:textId="49B7C89C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A97F10C" w14:textId="2207342D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9695B86" w14:textId="29E8C77F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23A263B" w14:textId="6BD99021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47B3502" w14:textId="55AD3A4F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1A2C575" w14:textId="0C7E14C4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BEF4F09" w14:textId="06B7F014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981E0A4" w14:textId="6693E850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344451D" w14:textId="7D1C53A1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2C14F7C" w14:textId="0D13159A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0306859" w14:textId="4C1FE909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F3BDBC7" w14:textId="366B5582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EBC2B93" w14:textId="23E08DF5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8B2A487" w14:textId="785EB58B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46781EA" w14:textId="71EFE7EA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BA0EA28" w14:textId="0743B49C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B74815D" w14:textId="4F93AB92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F29D142" w14:textId="324DCD49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DC92A2E" w14:textId="77777777" w:rsidR="001D3131" w:rsidRDefault="001D313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11BD30F" w14:textId="7A58BB21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90FD8CD" w14:textId="2FFCF509" w:rsidR="00566476" w:rsidRDefault="00566476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6511577" w14:textId="77777777" w:rsidR="00566476" w:rsidRPr="003319CC" w:rsidRDefault="00566476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153EE3F" w14:textId="77777777" w:rsidR="00515CF5" w:rsidRPr="003319CC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0E5B8A2" w14:textId="22CB038D" w:rsidR="00515CF5" w:rsidRPr="003319CC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</w:tc>
      </w:tr>
      <w:tr w:rsidR="00582515" w:rsidRPr="003319CC" w14:paraId="546926C9" w14:textId="77777777" w:rsidTr="00611180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58335FA9" w14:textId="77777777" w:rsidR="00582515" w:rsidRDefault="0068491F" w:rsidP="0068491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Sous-critère 4</w:t>
            </w:r>
            <w:r w:rsidR="00582515" w:rsidRPr="003319CC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>
              <w:rPr>
                <w:rFonts w:ascii="Arial" w:hAnsi="Arial" w:cs="Arial"/>
                <w:b/>
                <w:sz w:val="20"/>
                <w:szCs w:val="20"/>
              </w:rPr>
              <w:t>Suivi d’activité</w:t>
            </w:r>
            <w:r w:rsidR="00566476">
              <w:rPr>
                <w:rFonts w:ascii="Arial" w:hAnsi="Arial" w:cs="Arial"/>
                <w:b/>
                <w:sz w:val="20"/>
                <w:szCs w:val="20"/>
              </w:rPr>
              <w:t>-démarche qualité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(10</w:t>
            </w:r>
            <w:r w:rsidR="00582515">
              <w:rPr>
                <w:rFonts w:ascii="Arial" w:hAnsi="Arial" w:cs="Arial"/>
                <w:b/>
                <w:sz w:val="20"/>
                <w:szCs w:val="20"/>
              </w:rPr>
              <w:t xml:space="preserve"> points)</w:t>
            </w:r>
          </w:p>
          <w:p w14:paraId="406CCE0A" w14:textId="77777777" w:rsidR="003228A5" w:rsidRDefault="003228A5" w:rsidP="003228A5">
            <w:pPr>
              <w:pStyle w:val="Paragraphedeliste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68491F">
              <w:rPr>
                <w:rFonts w:ascii="Arial" w:hAnsi="Arial" w:cs="Arial"/>
                <w:sz w:val="20"/>
                <w:szCs w:val="20"/>
              </w:rPr>
              <w:t>Description des</w:t>
            </w:r>
            <w:r>
              <w:rPr>
                <w:rFonts w:ascii="Arial" w:hAnsi="Arial" w:cs="Arial"/>
                <w:sz w:val="20"/>
                <w:szCs w:val="20"/>
              </w:rPr>
              <w:t xml:space="preserve"> modalités du suivi d’activité et </w:t>
            </w:r>
            <w:r w:rsidRPr="0068491F">
              <w:rPr>
                <w:rFonts w:ascii="Arial" w:hAnsi="Arial" w:cs="Arial"/>
                <w:sz w:val="20"/>
                <w:szCs w:val="20"/>
              </w:rPr>
              <w:t xml:space="preserve">détail des statistiques </w:t>
            </w:r>
          </w:p>
          <w:p w14:paraId="2929292E" w14:textId="77777777" w:rsidR="003228A5" w:rsidRDefault="003228A5" w:rsidP="003228A5">
            <w:pPr>
              <w:pStyle w:val="Paragraphedeliste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 des modalités de coordination entre le partenaire et la CPAM</w:t>
            </w:r>
          </w:p>
          <w:p w14:paraId="2B1D917E" w14:textId="77777777" w:rsidR="003228A5" w:rsidRDefault="003228A5" w:rsidP="003228A5">
            <w:pPr>
              <w:pStyle w:val="Paragraphedeliste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 du suivi de la qualité de la prestation et garantie de la protection des données</w:t>
            </w:r>
          </w:p>
          <w:p w14:paraId="66793EC0" w14:textId="08B30E2C" w:rsidR="003228A5" w:rsidRPr="00320BA9" w:rsidRDefault="003228A5" w:rsidP="0068491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2515" w:rsidRPr="003319CC" w14:paraId="46E46C8B" w14:textId="77777777" w:rsidTr="00582515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auto"/>
            <w:vAlign w:val="center"/>
          </w:tcPr>
          <w:p w14:paraId="0B0E54C5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627E97" w14:textId="51FD97BD" w:rsidR="00566476" w:rsidRPr="00566476" w:rsidRDefault="00566476" w:rsidP="0056647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76EFD917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692EE8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CA0A82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6FC1D4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4F1B06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46B117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BDED1D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1AFC57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282682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578189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926AB1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3BEC3A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57BD67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49E610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7F7AAA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B2150B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E0A072" w14:textId="66563AB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176150" w14:textId="3CFD03F1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8D1223" w14:textId="2BFD9D89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915BEC" w14:textId="52804DB1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315ACA" w14:textId="4374C8E8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4C37BB" w14:textId="7102FDC3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CE135C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684472" w14:textId="77777777" w:rsidR="00582515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B66F9B" w14:textId="1577D663" w:rsidR="00582515" w:rsidRPr="003319CC" w:rsidRDefault="00582515" w:rsidP="00582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867" w:rsidRPr="003319CC" w14:paraId="0FA52006" w14:textId="77777777" w:rsidTr="00FB5FEE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48877520" w14:textId="360F2713" w:rsidR="00D91867" w:rsidRPr="00D91867" w:rsidRDefault="00D91867" w:rsidP="005664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1867">
              <w:rPr>
                <w:rFonts w:ascii="Arial" w:hAnsi="Arial" w:cs="Arial"/>
                <w:b/>
                <w:sz w:val="20"/>
                <w:szCs w:val="20"/>
              </w:rPr>
              <w:t xml:space="preserve">CRITERE 3 : </w:t>
            </w:r>
            <w:r w:rsidR="00566476">
              <w:rPr>
                <w:rFonts w:ascii="Arial" w:hAnsi="Arial" w:cs="Arial"/>
                <w:b/>
                <w:sz w:val="20"/>
                <w:szCs w:val="20"/>
              </w:rPr>
              <w:t>RESPECT DE L’ENVIRONNEMENT</w:t>
            </w:r>
            <w:r w:rsidRPr="00D91867">
              <w:rPr>
                <w:rFonts w:ascii="Arial" w:hAnsi="Arial" w:cs="Arial"/>
                <w:b/>
                <w:sz w:val="20"/>
                <w:szCs w:val="20"/>
              </w:rPr>
              <w:t xml:space="preserve">  (</w:t>
            </w:r>
            <w:r w:rsidR="00566476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D91867">
              <w:rPr>
                <w:rFonts w:ascii="Arial" w:hAnsi="Arial" w:cs="Arial"/>
                <w:b/>
                <w:sz w:val="20"/>
                <w:szCs w:val="20"/>
              </w:rPr>
              <w:t xml:space="preserve"> POINTS)</w:t>
            </w:r>
          </w:p>
        </w:tc>
      </w:tr>
      <w:tr w:rsidR="00D91867" w:rsidRPr="003319CC" w14:paraId="56E6027C" w14:textId="77777777" w:rsidTr="00C41130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7309CFE1" w14:textId="427C69A9" w:rsidR="00D91867" w:rsidRDefault="00D91867" w:rsidP="005664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Sous-critère 1 : </w:t>
            </w:r>
            <w:r w:rsidR="00566476">
              <w:rPr>
                <w:rFonts w:ascii="Arial" w:hAnsi="Arial" w:cs="Arial"/>
                <w:b/>
                <w:sz w:val="20"/>
                <w:szCs w:val="20"/>
              </w:rPr>
              <w:t>Démarche de l’entreprise en matière de performance sociale</w:t>
            </w:r>
            <w:r w:rsidRPr="00D9186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28A5">
              <w:rPr>
                <w:rFonts w:ascii="Arial" w:hAnsi="Arial" w:cs="Arial"/>
                <w:b/>
                <w:sz w:val="20"/>
                <w:szCs w:val="20"/>
              </w:rPr>
              <w:t>(3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points)</w:t>
            </w:r>
          </w:p>
          <w:p w14:paraId="2BE2BA27" w14:textId="77777777" w:rsidR="003228A5" w:rsidRPr="003228A5" w:rsidRDefault="003228A5" w:rsidP="003228A5">
            <w:pPr>
              <w:pStyle w:val="Paragraphedeliste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3228A5">
              <w:rPr>
                <w:rFonts w:ascii="Arial" w:hAnsi="Arial" w:cs="Arial"/>
                <w:sz w:val="20"/>
                <w:szCs w:val="20"/>
              </w:rPr>
              <w:t>Personnel en situation de handicap ou de réinsertion / Parité dans l’entreprise …</w:t>
            </w:r>
          </w:p>
          <w:p w14:paraId="060708B7" w14:textId="23E7147D" w:rsidR="003228A5" w:rsidRPr="00320BA9" w:rsidRDefault="003228A5" w:rsidP="005664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867" w:rsidRPr="003319CC" w14:paraId="6752D704" w14:textId="77777777" w:rsidTr="00D91867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auto"/>
            <w:vAlign w:val="center"/>
          </w:tcPr>
          <w:p w14:paraId="0DE434D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CC711A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F67EF4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41742D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117DD6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B3C5CA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BBE0A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2D1940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68964C26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958916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D83146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8D1D97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2E4572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971E0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55F82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2081C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D3320F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C504B7" w14:textId="00201BB2" w:rsidR="00D91867" w:rsidRPr="003319CC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867" w:rsidRPr="003319CC" w14:paraId="31A9C0CB" w14:textId="77777777" w:rsidTr="00C41130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3D7BD663" w14:textId="27BFF1E8" w:rsidR="00D91867" w:rsidRDefault="00D91867" w:rsidP="0056647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Sous-critère 2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566476">
              <w:rPr>
                <w:rFonts w:ascii="Arial" w:hAnsi="Arial" w:cs="Arial"/>
                <w:b/>
                <w:sz w:val="20"/>
                <w:szCs w:val="20"/>
              </w:rPr>
              <w:t xml:space="preserve">Démarche en matière de développement </w:t>
            </w:r>
            <w:r w:rsidR="003228A5">
              <w:rPr>
                <w:rFonts w:ascii="Arial" w:hAnsi="Arial" w:cs="Arial"/>
                <w:b/>
                <w:sz w:val="20"/>
                <w:szCs w:val="20"/>
              </w:rPr>
              <w:t xml:space="preserve">durable </w:t>
            </w:r>
            <w:r w:rsidR="003228A5" w:rsidRPr="00D91867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66476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points)</w:t>
            </w:r>
          </w:p>
          <w:p w14:paraId="52DC5D2B" w14:textId="77777777" w:rsidR="003228A5" w:rsidRPr="00566476" w:rsidRDefault="003228A5" w:rsidP="003228A5">
            <w:pPr>
              <w:pStyle w:val="Paragraphedeliste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566476">
              <w:rPr>
                <w:rFonts w:ascii="Arial" w:hAnsi="Arial" w:cs="Arial"/>
                <w:sz w:val="20"/>
                <w:szCs w:val="20"/>
              </w:rPr>
              <w:t>Description détaillée du suivi des déchets (destruction/ recyclage)</w:t>
            </w:r>
          </w:p>
          <w:p w14:paraId="6AEF2637" w14:textId="77777777" w:rsidR="003228A5" w:rsidRPr="00566476" w:rsidRDefault="003228A5" w:rsidP="003228A5">
            <w:pPr>
              <w:pStyle w:val="Paragraphedeliste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566476">
              <w:rPr>
                <w:rFonts w:ascii="Arial" w:hAnsi="Arial" w:cs="Arial"/>
                <w:sz w:val="20"/>
                <w:szCs w:val="20"/>
              </w:rPr>
              <w:t>Description des fournitures / contenants utilisés</w:t>
            </w:r>
          </w:p>
          <w:p w14:paraId="21E38D20" w14:textId="769B4390" w:rsidR="003228A5" w:rsidRPr="00320BA9" w:rsidRDefault="003228A5" w:rsidP="0056647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1867" w:rsidRPr="003319CC" w14:paraId="2B55DC61" w14:textId="77777777" w:rsidTr="00D91867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auto"/>
            <w:vAlign w:val="center"/>
          </w:tcPr>
          <w:p w14:paraId="415D56C5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3EF202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7BCC32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88EB7B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B5D9F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768253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BFFEA2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C476B8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A87909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4BD233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8575D8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8779D3" w14:textId="6D265A53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640102" w14:textId="5E87A86E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5563CC" w14:textId="07E248CD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0FA316" w14:textId="65F048D3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26AB95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9CA589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7C07BA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B426CE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2EFFA9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24A6F8" w14:textId="77777777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F0EA35" w14:textId="5812CBE3" w:rsidR="00D91867" w:rsidRDefault="00D91867" w:rsidP="00D91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D6B70B5" w14:textId="77777777" w:rsidR="006131A1" w:rsidRPr="006131A1" w:rsidRDefault="006131A1" w:rsidP="006131A1">
      <w:pPr>
        <w:rPr>
          <w:rFonts w:ascii="Arial" w:hAnsi="Arial" w:cs="Arial"/>
          <w:sz w:val="24"/>
          <w:szCs w:val="24"/>
        </w:rPr>
      </w:pPr>
    </w:p>
    <w:p w14:paraId="6E2C319E" w14:textId="307878F4" w:rsidR="006131A1" w:rsidRPr="006131A1" w:rsidRDefault="006131A1" w:rsidP="006131A1">
      <w:pPr>
        <w:tabs>
          <w:tab w:val="left" w:pos="601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6131A1" w:rsidRPr="006131A1" w:rsidSect="00C260F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FDD4" w14:textId="77777777" w:rsidR="000647E8" w:rsidRDefault="000647E8" w:rsidP="0015043E">
      <w:pPr>
        <w:spacing w:after="0" w:line="240" w:lineRule="auto"/>
      </w:pPr>
      <w:r>
        <w:separator/>
      </w:r>
    </w:p>
  </w:endnote>
  <w:endnote w:type="continuationSeparator" w:id="0">
    <w:p w14:paraId="37D1D8C3" w14:textId="77777777" w:rsidR="000647E8" w:rsidRDefault="000647E8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7E9FB" w14:textId="1BD1A278" w:rsidR="00E30CA3" w:rsidRPr="00E30CA3" w:rsidRDefault="00E30CA3" w:rsidP="00E30CA3">
    <w:pPr>
      <w:pStyle w:val="Corpsdetexte"/>
      <w:kinsoku w:val="0"/>
      <w:overflowPunct w:val="0"/>
      <w:spacing w:line="183" w:lineRule="exac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9BC7A" w14:textId="77777777" w:rsidR="000647E8" w:rsidRDefault="000647E8" w:rsidP="0015043E">
      <w:pPr>
        <w:spacing w:after="0" w:line="240" w:lineRule="auto"/>
      </w:pPr>
      <w:r>
        <w:separator/>
      </w:r>
    </w:p>
  </w:footnote>
  <w:footnote w:type="continuationSeparator" w:id="0">
    <w:p w14:paraId="36ECB496" w14:textId="77777777" w:rsidR="000647E8" w:rsidRDefault="000647E8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4498" w14:textId="4C2DC259" w:rsidR="00E30CA3" w:rsidRDefault="00690B7E" w:rsidP="00E30CA3">
    <w:pPr>
      <w:pStyle w:val="En-tte"/>
      <w:tabs>
        <w:tab w:val="clear" w:pos="9072"/>
        <w:tab w:val="right" w:pos="10466"/>
      </w:tabs>
    </w:pPr>
    <w:r>
      <w:rPr>
        <w:noProof/>
        <w:lang w:eastAsia="fr-FR"/>
      </w:rPr>
      <w:drawing>
        <wp:inline distT="0" distB="0" distL="0" distR="0" wp14:anchorId="6219D645" wp14:editId="43F47D25">
          <wp:extent cx="1769423" cy="632460"/>
          <wp:effectExtent l="0" t="0" r="254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PAM-Ain_Logo_Nov.2020_CMJN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013"/>
                  <a:stretch/>
                </pic:blipFill>
                <pic:spPr bwMode="auto">
                  <a:xfrm>
                    <a:off x="0" y="0"/>
                    <a:ext cx="1769781" cy="6325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E30CA3">
      <w:tab/>
    </w:r>
    <w:r w:rsidR="00E30C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E4F30"/>
    <w:multiLevelType w:val="hybridMultilevel"/>
    <w:tmpl w:val="13CE4AD6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66845"/>
    <w:multiLevelType w:val="hybridMultilevel"/>
    <w:tmpl w:val="EE90A8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17E65"/>
    <w:multiLevelType w:val="hybridMultilevel"/>
    <w:tmpl w:val="42F07A36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B0DE4"/>
    <w:multiLevelType w:val="multilevel"/>
    <w:tmpl w:val="36C803A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ascii="Arial" w:hAnsi="Arial" w:cs="Arial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ascii="Arial" w:hAnsi="Arial" w:cs="Arial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ascii="Arial" w:hAnsi="Arial" w:cs="Arial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ascii="Arial" w:hAnsi="Arial" w:cs="Arial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ascii="Arial" w:hAnsi="Arial" w:cs="Arial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ascii="Arial" w:hAnsi="Arial" w:cs="Arial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ascii="Arial" w:hAnsi="Arial" w:cs="Arial" w:hint="default"/>
        <w:b/>
        <w:sz w:val="20"/>
      </w:rPr>
    </w:lvl>
  </w:abstractNum>
  <w:abstractNum w:abstractNumId="6" w15:restartNumberingAfterBreak="0">
    <w:nsid w:val="375577E3"/>
    <w:multiLevelType w:val="hybridMultilevel"/>
    <w:tmpl w:val="7CC8924A"/>
    <w:lvl w:ilvl="0" w:tplc="BB36A65A">
      <w:start w:val="1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 w15:restartNumberingAfterBreak="0">
    <w:nsid w:val="39C33DF4"/>
    <w:multiLevelType w:val="hybridMultilevel"/>
    <w:tmpl w:val="C4966BEE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36DC6"/>
    <w:multiLevelType w:val="hybridMultilevel"/>
    <w:tmpl w:val="28326316"/>
    <w:lvl w:ilvl="0" w:tplc="F28EEF4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450A4"/>
    <w:multiLevelType w:val="hybridMultilevel"/>
    <w:tmpl w:val="F472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54C22"/>
    <w:multiLevelType w:val="hybridMultilevel"/>
    <w:tmpl w:val="BCF200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B047C"/>
    <w:multiLevelType w:val="hybridMultilevel"/>
    <w:tmpl w:val="48CAE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5F05B2"/>
    <w:multiLevelType w:val="hybridMultilevel"/>
    <w:tmpl w:val="407C5A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9B665C"/>
    <w:multiLevelType w:val="hybridMultilevel"/>
    <w:tmpl w:val="DD627518"/>
    <w:lvl w:ilvl="0" w:tplc="46BC00F4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8A4512"/>
    <w:multiLevelType w:val="hybridMultilevel"/>
    <w:tmpl w:val="EF565088"/>
    <w:lvl w:ilvl="0" w:tplc="F28EEF4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EDE5B5C"/>
    <w:multiLevelType w:val="hybridMultilevel"/>
    <w:tmpl w:val="64FC83DC"/>
    <w:lvl w:ilvl="0" w:tplc="4B84938C">
      <w:numFmt w:val="bullet"/>
      <w:lvlText w:val="-"/>
      <w:lvlJc w:val="left"/>
      <w:pPr>
        <w:ind w:left="791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9" w15:restartNumberingAfterBreak="0">
    <w:nsid w:val="4F177E3E"/>
    <w:multiLevelType w:val="hybridMultilevel"/>
    <w:tmpl w:val="4C2CB15E"/>
    <w:lvl w:ilvl="0" w:tplc="4DECEB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D500F"/>
    <w:multiLevelType w:val="hybridMultilevel"/>
    <w:tmpl w:val="100048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DF65F5"/>
    <w:multiLevelType w:val="hybridMultilevel"/>
    <w:tmpl w:val="BB8437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4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2"/>
  </w:num>
  <w:num w:numId="4">
    <w:abstractNumId w:val="23"/>
  </w:num>
  <w:num w:numId="5">
    <w:abstractNumId w:val="21"/>
  </w:num>
  <w:num w:numId="6">
    <w:abstractNumId w:val="2"/>
  </w:num>
  <w:num w:numId="7">
    <w:abstractNumId w:val="14"/>
  </w:num>
  <w:num w:numId="8">
    <w:abstractNumId w:val="18"/>
  </w:num>
  <w:num w:numId="9">
    <w:abstractNumId w:val="3"/>
  </w:num>
  <w:num w:numId="10">
    <w:abstractNumId w:val="24"/>
  </w:num>
  <w:num w:numId="11">
    <w:abstractNumId w:val="19"/>
  </w:num>
  <w:num w:numId="12">
    <w:abstractNumId w:val="5"/>
  </w:num>
  <w:num w:numId="13">
    <w:abstractNumId w:val="6"/>
  </w:num>
  <w:num w:numId="14">
    <w:abstractNumId w:val="8"/>
  </w:num>
  <w:num w:numId="15">
    <w:abstractNumId w:val="17"/>
  </w:num>
  <w:num w:numId="16">
    <w:abstractNumId w:val="7"/>
  </w:num>
  <w:num w:numId="17">
    <w:abstractNumId w:val="0"/>
  </w:num>
  <w:num w:numId="18">
    <w:abstractNumId w:val="4"/>
  </w:num>
  <w:num w:numId="19">
    <w:abstractNumId w:val="22"/>
  </w:num>
  <w:num w:numId="20">
    <w:abstractNumId w:val="11"/>
  </w:num>
  <w:num w:numId="21">
    <w:abstractNumId w:val="13"/>
  </w:num>
  <w:num w:numId="22">
    <w:abstractNumId w:val="9"/>
  </w:num>
  <w:num w:numId="23">
    <w:abstractNumId w:val="1"/>
  </w:num>
  <w:num w:numId="24">
    <w:abstractNumId w:val="1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33835"/>
    <w:rsid w:val="00045B9F"/>
    <w:rsid w:val="00063D46"/>
    <w:rsid w:val="000647E8"/>
    <w:rsid w:val="000830A8"/>
    <w:rsid w:val="000D172B"/>
    <w:rsid w:val="000D77B9"/>
    <w:rsid w:val="000E1B5D"/>
    <w:rsid w:val="000F7F6A"/>
    <w:rsid w:val="00114F88"/>
    <w:rsid w:val="00116261"/>
    <w:rsid w:val="0015043E"/>
    <w:rsid w:val="001B2B49"/>
    <w:rsid w:val="001D3131"/>
    <w:rsid w:val="001D550B"/>
    <w:rsid w:val="001F4EF0"/>
    <w:rsid w:val="002168E0"/>
    <w:rsid w:val="002173AE"/>
    <w:rsid w:val="00222129"/>
    <w:rsid w:val="00224AE6"/>
    <w:rsid w:val="00227EAD"/>
    <w:rsid w:val="0023586E"/>
    <w:rsid w:val="00265ED4"/>
    <w:rsid w:val="002A7FFA"/>
    <w:rsid w:val="002C7070"/>
    <w:rsid w:val="002E20C7"/>
    <w:rsid w:val="002E517E"/>
    <w:rsid w:val="003036C6"/>
    <w:rsid w:val="003106A0"/>
    <w:rsid w:val="00320BA9"/>
    <w:rsid w:val="003228A5"/>
    <w:rsid w:val="003319CC"/>
    <w:rsid w:val="0034315B"/>
    <w:rsid w:val="00376130"/>
    <w:rsid w:val="00384107"/>
    <w:rsid w:val="003864E2"/>
    <w:rsid w:val="00386BA6"/>
    <w:rsid w:val="003B3FEE"/>
    <w:rsid w:val="003C6AE7"/>
    <w:rsid w:val="003D55BD"/>
    <w:rsid w:val="003E6A9E"/>
    <w:rsid w:val="003F49F6"/>
    <w:rsid w:val="003F6350"/>
    <w:rsid w:val="00413EF5"/>
    <w:rsid w:val="0045574A"/>
    <w:rsid w:val="0046075B"/>
    <w:rsid w:val="00463FDC"/>
    <w:rsid w:val="00471631"/>
    <w:rsid w:val="00486C2B"/>
    <w:rsid w:val="004876D9"/>
    <w:rsid w:val="00496EE6"/>
    <w:rsid w:val="005013A8"/>
    <w:rsid w:val="00515CF5"/>
    <w:rsid w:val="0055292F"/>
    <w:rsid w:val="00557C42"/>
    <w:rsid w:val="00566476"/>
    <w:rsid w:val="00566BFC"/>
    <w:rsid w:val="00580B4B"/>
    <w:rsid w:val="00582515"/>
    <w:rsid w:val="005A2250"/>
    <w:rsid w:val="005B47B1"/>
    <w:rsid w:val="005D2FEB"/>
    <w:rsid w:val="005F483D"/>
    <w:rsid w:val="006131A1"/>
    <w:rsid w:val="00666CE5"/>
    <w:rsid w:val="00666E7D"/>
    <w:rsid w:val="006757AD"/>
    <w:rsid w:val="00680672"/>
    <w:rsid w:val="0068491F"/>
    <w:rsid w:val="00690B7E"/>
    <w:rsid w:val="00697A12"/>
    <w:rsid w:val="006D024D"/>
    <w:rsid w:val="00731270"/>
    <w:rsid w:val="00731E32"/>
    <w:rsid w:val="007354C8"/>
    <w:rsid w:val="00736646"/>
    <w:rsid w:val="00736F61"/>
    <w:rsid w:val="00760F2E"/>
    <w:rsid w:val="00767F71"/>
    <w:rsid w:val="00783FA2"/>
    <w:rsid w:val="00792EBE"/>
    <w:rsid w:val="007933F0"/>
    <w:rsid w:val="007A50E8"/>
    <w:rsid w:val="007B2023"/>
    <w:rsid w:val="007B257D"/>
    <w:rsid w:val="007C05F7"/>
    <w:rsid w:val="007E6EE9"/>
    <w:rsid w:val="007F5D55"/>
    <w:rsid w:val="00802561"/>
    <w:rsid w:val="00832EF0"/>
    <w:rsid w:val="00843280"/>
    <w:rsid w:val="008444B9"/>
    <w:rsid w:val="008568E1"/>
    <w:rsid w:val="00866F7C"/>
    <w:rsid w:val="0087309C"/>
    <w:rsid w:val="008C3787"/>
    <w:rsid w:val="008E6E49"/>
    <w:rsid w:val="008F6C43"/>
    <w:rsid w:val="00906A7F"/>
    <w:rsid w:val="00947077"/>
    <w:rsid w:val="009A2E68"/>
    <w:rsid w:val="009B0022"/>
    <w:rsid w:val="009F5BD2"/>
    <w:rsid w:val="00A00E62"/>
    <w:rsid w:val="00A24338"/>
    <w:rsid w:val="00A35FA9"/>
    <w:rsid w:val="00A4190D"/>
    <w:rsid w:val="00A436C5"/>
    <w:rsid w:val="00A556D0"/>
    <w:rsid w:val="00A622A3"/>
    <w:rsid w:val="00A763D1"/>
    <w:rsid w:val="00A82B26"/>
    <w:rsid w:val="00A84FC5"/>
    <w:rsid w:val="00A90727"/>
    <w:rsid w:val="00AC6C9B"/>
    <w:rsid w:val="00AD1DC4"/>
    <w:rsid w:val="00AD22F0"/>
    <w:rsid w:val="00AF7025"/>
    <w:rsid w:val="00B249AF"/>
    <w:rsid w:val="00B674C4"/>
    <w:rsid w:val="00B73355"/>
    <w:rsid w:val="00BC0058"/>
    <w:rsid w:val="00C1431A"/>
    <w:rsid w:val="00C164D2"/>
    <w:rsid w:val="00C25B5B"/>
    <w:rsid w:val="00C260F8"/>
    <w:rsid w:val="00C269CB"/>
    <w:rsid w:val="00C41966"/>
    <w:rsid w:val="00C61BCB"/>
    <w:rsid w:val="00C771E7"/>
    <w:rsid w:val="00D11821"/>
    <w:rsid w:val="00D14D30"/>
    <w:rsid w:val="00D25847"/>
    <w:rsid w:val="00D41DCE"/>
    <w:rsid w:val="00D756E2"/>
    <w:rsid w:val="00D91867"/>
    <w:rsid w:val="00DA23C3"/>
    <w:rsid w:val="00DE74D3"/>
    <w:rsid w:val="00DF1E49"/>
    <w:rsid w:val="00DF273A"/>
    <w:rsid w:val="00DF3573"/>
    <w:rsid w:val="00DF793A"/>
    <w:rsid w:val="00E01077"/>
    <w:rsid w:val="00E01DE8"/>
    <w:rsid w:val="00E1171E"/>
    <w:rsid w:val="00E30CA3"/>
    <w:rsid w:val="00E35C0D"/>
    <w:rsid w:val="00E425F4"/>
    <w:rsid w:val="00E73936"/>
    <w:rsid w:val="00EB3572"/>
    <w:rsid w:val="00EB6488"/>
    <w:rsid w:val="00ED532C"/>
    <w:rsid w:val="00ED7150"/>
    <w:rsid w:val="00EF7BC9"/>
    <w:rsid w:val="00F06910"/>
    <w:rsid w:val="00F42D01"/>
    <w:rsid w:val="00F444DF"/>
    <w:rsid w:val="00F72920"/>
    <w:rsid w:val="00F83D66"/>
    <w:rsid w:val="00F8751F"/>
    <w:rsid w:val="00FA395C"/>
    <w:rsid w:val="00FB3CBA"/>
    <w:rsid w:val="00FB467C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B464986"/>
  <w15:docId w15:val="{FCF4CDD3-AF81-4698-9601-769B5DDA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RedTxt">
    <w:name w:val="RedTxt"/>
    <w:basedOn w:val="Normal"/>
    <w:uiPriority w:val="99"/>
    <w:rsid w:val="00114F8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FB3CBA"/>
  </w:style>
  <w:style w:type="paragraph" w:styleId="Corpsdetexte">
    <w:name w:val="Body Text"/>
    <w:basedOn w:val="Normal"/>
    <w:link w:val="CorpsdetexteCar"/>
    <w:uiPriority w:val="1"/>
    <w:qFormat/>
    <w:rsid w:val="00E3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E30CA3"/>
    <w:rPr>
      <w:rFonts w:ascii="Arial" w:eastAsiaTheme="minorEastAsia" w:hAnsi="Arial" w:cs="Arial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8730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66F5A-87A1-4ABA-B019-9F69A8D0AA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645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BONY ELISE (CPAM LOIRE)</cp:lastModifiedBy>
  <cp:revision>3</cp:revision>
  <cp:lastPrinted>2021-04-16T09:02:00Z</cp:lastPrinted>
  <dcterms:created xsi:type="dcterms:W3CDTF">2025-07-16T08:23:00Z</dcterms:created>
  <dcterms:modified xsi:type="dcterms:W3CDTF">2025-07-16T08:27:00Z</dcterms:modified>
</cp:coreProperties>
</file>